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Sheenu Varghese, Dr.Sonia Chacko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.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EN6CRT12 -American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5310"/>
        <w:gridCol w:w="3210"/>
        <w:tblGridChange w:id="0">
          <w:tblGrid>
            <w:gridCol w:w="1125"/>
            <w:gridCol w:w="5310"/>
            <w:gridCol w:w="3210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Becomes familiar with the evolution of various literary movements in American literature.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Gets  acquainted with the major prose writers in American literary history.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Develops an understanding of diverse trends in American poetry.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Gains exposure to American culture through representative works of American  Fiction.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Attains familiarity with some techniques and concerns of modern American Drama.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Ind w:w="-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1215"/>
        <w:gridCol w:w="1110"/>
        <w:gridCol w:w="2490"/>
        <w:gridCol w:w="690"/>
        <w:gridCol w:w="120"/>
        <w:gridCol w:w="3075"/>
        <w:tblGridChange w:id="0">
          <w:tblGrid>
            <w:gridCol w:w="900"/>
            <w:gridCol w:w="1215"/>
            <w:gridCol w:w="1110"/>
            <w:gridCol w:w="2490"/>
            <w:gridCol w:w="690"/>
            <w:gridCol w:w="120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1 - Prose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          M.H.Abrams : Periods of American Literature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     Emerson : Gifts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      Baldwin : If Black English isn’t Language,then Tell me, What is?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Periods of American Literature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Gifts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If Black English isn’t Language, then Tell me,What is?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2 - Poetry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Whitman- I Hear America Singing , Dickinson-I dwell in Possibility ,Frost- Love and a Question,e.e.cummings- Let’s Live Suddenly without Thinking ,Langston Hughes- Let America be America Again ,Allen Ginsberg - A Supermarket in California ,Adrienne Rich- In a Classroom,Marianne Moore : Poetry.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 Hear America Singing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 dwell in Possibility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Love and a Question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rHeight w:val="312.10937499999994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Let’s Live Suddenly without Thinking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rHeight w:val="342.10937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Let America be America Again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  Supermarket in California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In a Classroom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Poetry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3 - Short Story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          Hawthorne- My Kinsman,Major Molineux, Poe-The Purloined Letter, Twain- How I Edited an Agricultural Paper, Leslie Marmon Silko- Yellow woman, Kate Chopin -A Respectable Woman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My Kinsman,Major Molineux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        The Purloined Letter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How I Edited an Agricultural 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Yellow Woman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A Respectable Woman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 : Drama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Arthur Miller</w:t>
            </w:r>
          </w:p>
          <w:p w:rsidR="00000000" w:rsidDel="00000000" w:rsidP="00000000" w:rsidRDefault="00000000" w:rsidRPr="00000000" w14:paraId="000000F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Crucible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The Crucible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Quiz,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5 -Novel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 Harper Lee - To Kill A Mockingbird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American Novel, Harper Lee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Overview of the novel-Themes,Plot, Characters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Chapterwise analysis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Conclusion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Lecture,Discussion,Writing</w:t>
            </w:r>
          </w:p>
        </w:tc>
      </w:tr>
    </w:tbl>
    <w:p w:rsidR="00000000" w:rsidDel="00000000" w:rsidP="00000000" w:rsidRDefault="00000000" w:rsidRPr="00000000" w14:paraId="0000014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pePL2efWsQXafqInCCHxgZ1g8Q==">AMUW2mVQD3r0C3CQbDV4RxCxKDuedslvwI5g4FW6AxuRHXzGtTaJP+FOfCE7l49ICM+w/rIhz8+iW0CN74S30D/wu7nYfQTowXiyo3UukQabjEZB4XjuXtk=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