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3440" w14:textId="101A48FF" w:rsidR="001318E6" w:rsidRDefault="00A56A91" w:rsidP="00E42C4C">
      <w:pPr>
        <w:spacing w:after="0" w:line="240" w:lineRule="auto"/>
      </w:pPr>
      <w:proofErr w:type="spellStart"/>
      <w:r>
        <w:t>Programme</w:t>
      </w:r>
      <w:proofErr w:type="spellEnd"/>
      <w:r>
        <w:t xml:space="preserve"> Specific Outcomes for BA English Language and Literature (Model 1)</w:t>
      </w:r>
    </w:p>
    <w:p w14:paraId="0F94300A" w14:textId="77777777" w:rsidR="00E42C4C" w:rsidRDefault="00E42C4C" w:rsidP="00E42C4C">
      <w:pPr>
        <w:spacing w:after="0" w:line="240" w:lineRule="auto"/>
      </w:pPr>
    </w:p>
    <w:p w14:paraId="4D75FDF6" w14:textId="2581BE9E" w:rsidR="00A56A91" w:rsidRDefault="00A56A91" w:rsidP="00E42C4C">
      <w:pPr>
        <w:spacing w:after="0" w:line="240" w:lineRule="auto"/>
      </w:pPr>
      <w:r>
        <w:t xml:space="preserve">Graduates of the </w:t>
      </w:r>
      <w:proofErr w:type="spellStart"/>
      <w:r>
        <w:t>programme</w:t>
      </w:r>
      <w:proofErr w:type="spellEnd"/>
      <w:r>
        <w:t xml:space="preserve"> will be able to:</w:t>
      </w:r>
    </w:p>
    <w:p w14:paraId="32A7088D" w14:textId="77777777" w:rsidR="00E42C4C" w:rsidRDefault="00E42C4C" w:rsidP="00E42C4C">
      <w:pPr>
        <w:spacing w:after="0" w:line="240" w:lineRule="auto"/>
      </w:pPr>
    </w:p>
    <w:p w14:paraId="10B31F03" w14:textId="77777777" w:rsidR="00E42C4C" w:rsidRDefault="00E42C4C" w:rsidP="00E42C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PS01 Comprehend and </w:t>
      </w:r>
      <w:proofErr w:type="spellStart"/>
      <w:r>
        <w:t>analyse</w:t>
      </w:r>
      <w:proofErr w:type="spellEnd"/>
      <w:r>
        <w:t xml:space="preserve"> literary texts across different </w:t>
      </w:r>
      <w:proofErr w:type="gramStart"/>
      <w:r>
        <w:t>genres</w:t>
      </w:r>
      <w:proofErr w:type="gramEnd"/>
      <w:r>
        <w:t xml:space="preserve"> </w:t>
      </w:r>
    </w:p>
    <w:p w14:paraId="2A04E051" w14:textId="42B95FC0" w:rsidR="00E42C4C" w:rsidRDefault="00E42C4C" w:rsidP="00E42C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PSO2 Communicate clearly and effectively in writing and </w:t>
      </w:r>
      <w:proofErr w:type="gramStart"/>
      <w:r>
        <w:t>speech</w:t>
      </w:r>
      <w:proofErr w:type="gramEnd"/>
    </w:p>
    <w:p w14:paraId="5B4C80A8" w14:textId="10B3AD28" w:rsidR="00E42C4C" w:rsidRDefault="00E42C4C" w:rsidP="00E42C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PS03 Understand and use the linguistic and grammatical structures of the </w:t>
      </w:r>
      <w:proofErr w:type="gramStart"/>
      <w:r>
        <w:t>English</w:t>
      </w:r>
      <w:proofErr w:type="gramEnd"/>
      <w:r>
        <w:t xml:space="preserve"> </w:t>
      </w:r>
    </w:p>
    <w:p w14:paraId="467F4D0B" w14:textId="77777777" w:rsidR="00E42C4C" w:rsidRDefault="00E42C4C" w:rsidP="00E42C4C">
      <w:pPr>
        <w:pStyle w:val="ListParagraph"/>
        <w:spacing w:after="0" w:line="240" w:lineRule="auto"/>
      </w:pPr>
      <w:r>
        <w:t xml:space="preserve">language </w:t>
      </w:r>
    </w:p>
    <w:p w14:paraId="47DD1A63" w14:textId="1CBB88DF" w:rsidR="00E42C4C" w:rsidRDefault="00E42C4C" w:rsidP="00E42C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PSO4 Develop a creative outlook and ethical </w:t>
      </w:r>
      <w:proofErr w:type="gramStart"/>
      <w:r>
        <w:t>sensibility</w:t>
      </w:r>
      <w:proofErr w:type="gramEnd"/>
    </w:p>
    <w:p w14:paraId="51C2EF80" w14:textId="77777777" w:rsidR="00E42C4C" w:rsidRDefault="00E42C4C" w:rsidP="00E42C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PS05 Attain research aptitude and </w:t>
      </w:r>
      <w:proofErr w:type="gramStart"/>
      <w:r>
        <w:t>skills</w:t>
      </w:r>
      <w:proofErr w:type="gramEnd"/>
    </w:p>
    <w:p w14:paraId="084A3331" w14:textId="3E6AD32C" w:rsidR="00E42C4C" w:rsidRDefault="00E42C4C" w:rsidP="00E42C4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PSO6 Appreciate and engage with different historical, cultural and social </w:t>
      </w:r>
      <w:proofErr w:type="gramStart"/>
      <w:r>
        <w:t>contexts</w:t>
      </w:r>
      <w:proofErr w:type="gramEnd"/>
    </w:p>
    <w:p w14:paraId="5F27CA3F" w14:textId="41802440" w:rsidR="00A56A91" w:rsidRDefault="00E42C4C" w:rsidP="00E42C4C">
      <w:pPr>
        <w:pStyle w:val="ListParagraph"/>
        <w:numPr>
          <w:ilvl w:val="0"/>
          <w:numId w:val="2"/>
        </w:numPr>
        <w:spacing w:after="0" w:line="240" w:lineRule="auto"/>
      </w:pPr>
      <w:r>
        <w:t>PS07 Comprehend and apply various theoretical perspectives to literary </w:t>
      </w:r>
      <w:proofErr w:type="gramStart"/>
      <w:r>
        <w:t>texts</w:t>
      </w:r>
      <w:proofErr w:type="gramEnd"/>
    </w:p>
    <w:sectPr w:rsidR="00A56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00008"/>
    <w:multiLevelType w:val="hybridMultilevel"/>
    <w:tmpl w:val="D7880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376DB"/>
    <w:multiLevelType w:val="hybridMultilevel"/>
    <w:tmpl w:val="E78C6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37724">
    <w:abstractNumId w:val="0"/>
  </w:num>
  <w:num w:numId="2" w16cid:durableId="212792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22"/>
    <w:rsid w:val="001318E6"/>
    <w:rsid w:val="008F1C22"/>
    <w:rsid w:val="00A56A91"/>
    <w:rsid w:val="00E4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2782"/>
  <w15:chartTrackingRefBased/>
  <w15:docId w15:val="{E8A6BFD4-52F9-45DF-8A02-2AD2D87E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 Alexander</dc:creator>
  <cp:keywords/>
  <dc:description/>
  <cp:lastModifiedBy>Alwin Alexander</cp:lastModifiedBy>
  <cp:revision>2</cp:revision>
  <dcterms:created xsi:type="dcterms:W3CDTF">2023-05-09T14:27:00Z</dcterms:created>
  <dcterms:modified xsi:type="dcterms:W3CDTF">2023-05-09T14:27:00Z</dcterms:modified>
</cp:coreProperties>
</file>